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98" w:rsidRDefault="00FA11D6" w:rsidP="00FA11D6">
      <w:pPr>
        <w:pStyle w:val="a3"/>
        <w:jc w:val="center"/>
      </w:pPr>
      <w:r>
        <w:t xml:space="preserve">Инструкция: </w:t>
      </w:r>
    </w:p>
    <w:p w:rsidR="00FA11D6" w:rsidRDefault="00CC0698" w:rsidP="00FA11D6">
      <w:pPr>
        <w:pStyle w:val="a3"/>
        <w:jc w:val="center"/>
      </w:pPr>
      <w:r>
        <w:t>П</w:t>
      </w:r>
      <w:r w:rsidR="00FA11D6">
        <w:t xml:space="preserve">росмотр </w:t>
      </w:r>
      <w:r>
        <w:t>г</w:t>
      </w:r>
      <w:r w:rsidR="00FA11D6">
        <w:t>рафика платежей</w:t>
      </w:r>
    </w:p>
    <w:p w:rsidR="00FA11D6" w:rsidRDefault="00FA11D6" w:rsidP="00FA11D6"/>
    <w:p w:rsidR="00FA11D6" w:rsidRDefault="00FA11D6" w:rsidP="00FA11D6">
      <w:r>
        <w:t>График платежей позволяет отслеживать состояние будущих взаиморасчетов по заказам. Найти его можно в меню Финансы – Графики платежей.</w:t>
      </w:r>
    </w:p>
    <w:p w:rsidR="00FA11D6" w:rsidRDefault="00FA11D6" w:rsidP="00FA11D6">
      <w:r>
        <w:rPr>
          <w:noProof/>
          <w:lang w:eastAsia="ru-RU"/>
        </w:rPr>
        <w:drawing>
          <wp:inline distT="0" distB="0" distL="0" distR="0" wp14:anchorId="512EF001" wp14:editId="6633C5E1">
            <wp:extent cx="5940425" cy="33388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D6" w:rsidRDefault="00FA11D6" w:rsidP="00FA11D6"/>
    <w:p w:rsidR="00FA11D6" w:rsidRDefault="00FA11D6" w:rsidP="00FA11D6">
      <w:r>
        <w:t>Сам график отображает будущие платежи по их сумме. Желтым цветом о</w:t>
      </w:r>
      <w:r w:rsidR="00D15898">
        <w:t xml:space="preserve">тмечены самые ближайшие платежи, подлежащие </w:t>
      </w:r>
      <w:bookmarkStart w:id="0" w:name="_GoBack"/>
      <w:bookmarkEnd w:id="0"/>
      <w:r>
        <w:t xml:space="preserve">оплате. </w:t>
      </w:r>
    </w:p>
    <w:p w:rsidR="00FA11D6" w:rsidRDefault="00FA11D6" w:rsidP="00FA11D6">
      <w:r>
        <w:t xml:space="preserve">В информационной панели отображаются данные: </w:t>
      </w:r>
    </w:p>
    <w:p w:rsidR="00FA11D6" w:rsidRDefault="00D15898" w:rsidP="00FA11D6">
      <w:pPr>
        <w:pStyle w:val="a5"/>
        <w:numPr>
          <w:ilvl w:val="0"/>
          <w:numId w:val="1"/>
        </w:numPr>
      </w:pPr>
      <w:r>
        <w:t>О</w:t>
      </w:r>
      <w:r w:rsidR="00FA11D6">
        <w:t xml:space="preserve"> кредитном лимите (общая сумма, сумма использованных средств и доступный остаток лимита)</w:t>
      </w:r>
    </w:p>
    <w:p w:rsidR="00FA11D6" w:rsidRDefault="00FA11D6" w:rsidP="00FA11D6">
      <w:pPr>
        <w:pStyle w:val="a5"/>
        <w:numPr>
          <w:ilvl w:val="0"/>
          <w:numId w:val="1"/>
        </w:numPr>
      </w:pPr>
      <w:r>
        <w:t xml:space="preserve">Сумма платежей, срок оплаты которых уже наступил, а также количество дней просрочки. </w:t>
      </w:r>
    </w:p>
    <w:p w:rsidR="00FA11D6" w:rsidRDefault="00FA11D6" w:rsidP="00FA11D6"/>
    <w:p w:rsidR="00D15898" w:rsidRDefault="00FA11D6" w:rsidP="00FA11D6">
      <w:r>
        <w:t xml:space="preserve">Кнопка «Выгрузить в </w:t>
      </w:r>
      <w:r>
        <w:rPr>
          <w:lang w:val="en-US"/>
        </w:rPr>
        <w:t>excel</w:t>
      </w:r>
      <w:r>
        <w:t>»</w:t>
      </w:r>
      <w:r w:rsidRPr="00FA11D6">
        <w:t xml:space="preserve"> </w:t>
      </w:r>
      <w:r>
        <w:t>позволяет сформировать детализированный перечень платежей.</w:t>
      </w:r>
      <w:r w:rsidR="00D15898">
        <w:t xml:space="preserve"> Файл детализации будет сформирован автоматически и отправлен на e-</w:t>
      </w:r>
      <w:proofErr w:type="spellStart"/>
      <w:r w:rsidR="00D15898">
        <w:t>mail</w:t>
      </w:r>
      <w:proofErr w:type="spellEnd"/>
      <w:r w:rsidR="00D15898">
        <w:t xml:space="preserve">, указанный в Вашем профиле. </w:t>
      </w:r>
    </w:p>
    <w:p w:rsidR="00FA11D6" w:rsidRPr="00FA11D6" w:rsidRDefault="00D15898" w:rsidP="00FA11D6">
      <w:r>
        <w:rPr>
          <w:noProof/>
          <w:lang w:eastAsia="ru-RU"/>
        </w:rPr>
        <w:drawing>
          <wp:inline distT="0" distB="0" distL="0" distR="0">
            <wp:extent cx="5930900" cy="14605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1D6">
        <w:t xml:space="preserve"> </w:t>
      </w:r>
    </w:p>
    <w:sectPr w:rsidR="00FA11D6" w:rsidRPr="00FA11D6" w:rsidSect="007A5FC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2C59"/>
    <w:multiLevelType w:val="hybridMultilevel"/>
    <w:tmpl w:val="31A4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43"/>
    <w:rsid w:val="007A5FC6"/>
    <w:rsid w:val="00B21080"/>
    <w:rsid w:val="00CC0698"/>
    <w:rsid w:val="00CC2B43"/>
    <w:rsid w:val="00D15898"/>
    <w:rsid w:val="00F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AEB4"/>
  <w15:chartTrackingRefBased/>
  <w15:docId w15:val="{AD404563-A12D-406E-9AFF-1B86A946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11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A11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FA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Company>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antoshkin on MSK117513</dc:creator>
  <cp:keywords/>
  <dc:description/>
  <cp:lastModifiedBy>Antoshkin Aleksandr</cp:lastModifiedBy>
  <cp:revision>4</cp:revision>
  <dcterms:created xsi:type="dcterms:W3CDTF">2020-03-17T15:56:00Z</dcterms:created>
  <dcterms:modified xsi:type="dcterms:W3CDTF">2020-06-01T08:41:00Z</dcterms:modified>
</cp:coreProperties>
</file>