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3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DB1BD3" w:rsidRPr="00DB1BD3" w:rsidTr="007F2EB7">
        <w:trPr>
          <w:trHeight w:val="300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D3" w:rsidRPr="00DB1BD3" w:rsidRDefault="00DB1BD3" w:rsidP="00DB1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2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Запрос</w:t>
            </w:r>
            <w:r w:rsidR="007F2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на ав</w:t>
            </w:r>
            <w:r w:rsidR="00FD2C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торизацию в </w:t>
            </w:r>
            <w:bookmarkStart w:id="0" w:name="_GoBack"/>
            <w:bookmarkEnd w:id="0"/>
            <w:r w:rsidR="00FD2C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категории «Струйные устройства и расходные материалы»</w:t>
            </w:r>
            <w:r w:rsidR="007F2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компании </w:t>
            </w:r>
            <w:r w:rsidR="007F2E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>Canon</w:t>
            </w:r>
          </w:p>
        </w:tc>
      </w:tr>
      <w:tr w:rsidR="00DB1BD3" w:rsidRPr="00DB1BD3" w:rsidTr="007F2EB7">
        <w:trPr>
          <w:trHeight w:val="300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D3" w:rsidRDefault="00DB1BD3" w:rsidP="00DB1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Style w:val="LightShading-Accent3"/>
              <w:tblW w:w="9814" w:type="dxa"/>
              <w:tblLook w:val="04A0" w:firstRow="1" w:lastRow="0" w:firstColumn="1" w:lastColumn="0" w:noHBand="0" w:noVBand="1"/>
            </w:tblPr>
            <w:tblGrid>
              <w:gridCol w:w="3436"/>
              <w:gridCol w:w="6378"/>
            </w:tblGrid>
            <w:tr w:rsidR="00DB1BD3" w:rsidTr="007F2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Название партнера</w:t>
                  </w: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7F2EB7" w:rsidRDefault="007F2EB7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</w:p>
                <w:p w:rsidR="00DB1BD3" w:rsidRPr="00DB1BD3" w:rsidRDefault="00DB1BD3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  <w:r w:rsidRPr="00DB1BD3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>Название</w:t>
                  </w:r>
                  <w:r w:rsidR="003B700B" w:rsidRPr="003B700B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 xml:space="preserve"> (</w:t>
                  </w:r>
                  <w:r w:rsidR="003B700B" w:rsidRPr="003B700B">
                    <w:rPr>
                      <w:rFonts w:ascii="Calibri" w:eastAsia="Times New Roman" w:hAnsi="Calibri" w:cs="Times New Roman"/>
                      <w:b w:val="0"/>
                      <w:color w:val="000000"/>
                      <w:sz w:val="16"/>
                      <w:szCs w:val="16"/>
                      <w:lang w:eastAsia="ru-RU"/>
                    </w:rPr>
                    <w:t xml:space="preserve">пожалуйста, укажите все названия, которые вы используете в </w:t>
                  </w:r>
                  <w:proofErr w:type="spellStart"/>
                  <w:r w:rsidR="003B700B" w:rsidRPr="003B700B">
                    <w:rPr>
                      <w:rFonts w:ascii="Calibri" w:eastAsia="Times New Roman" w:hAnsi="Calibri" w:cs="Times New Roman"/>
                      <w:b w:val="0"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="003B700B" w:rsidRPr="003B700B">
                    <w:rPr>
                      <w:rFonts w:ascii="Calibri" w:eastAsia="Times New Roman" w:hAnsi="Calibri" w:cs="Times New Roman"/>
                      <w:b w:val="0"/>
                      <w:color w:val="000000"/>
                      <w:sz w:val="16"/>
                      <w:szCs w:val="16"/>
                      <w:lang w:eastAsia="ru-RU"/>
                    </w:rPr>
                    <w:t>. при закупках</w:t>
                  </w:r>
                  <w:r w:rsidR="003B700B" w:rsidRPr="003B700B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>)</w:t>
                  </w:r>
                  <w:r w:rsidRPr="00DB1BD3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>:</w:t>
                  </w:r>
                </w:p>
                <w:p w:rsidR="00DB1BD3" w:rsidRPr="00EF4F4B" w:rsidRDefault="00DB1BD3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</w:p>
                <w:p w:rsidR="00EF4F4B" w:rsidRPr="00EF4F4B" w:rsidRDefault="00EF4F4B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</w:p>
                <w:p w:rsidR="00DB1BD3" w:rsidRPr="00DB1BD3" w:rsidRDefault="00DB1BD3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  <w:r w:rsidRPr="00DB1BD3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>Специализация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 xml:space="preserve"> (</w:t>
                  </w:r>
                  <w:r w:rsidRPr="00DB1BD3">
                    <w:rPr>
                      <w:rFonts w:ascii="Calibri" w:eastAsia="Times New Roman" w:hAnsi="Calibri" w:cs="Times New Roman"/>
                      <w:b w:val="0"/>
                      <w:color w:val="000000"/>
                      <w:sz w:val="16"/>
                      <w:szCs w:val="16"/>
                      <w:lang w:eastAsia="ru-RU"/>
                    </w:rPr>
                    <w:t>бытовая сеть/компьютерная сеть/телеком/интернет</w:t>
                  </w:r>
                  <w:r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>)</w:t>
                  </w:r>
                  <w:r w:rsidRPr="00DB1BD3"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  <w:t xml:space="preserve">: </w:t>
                  </w:r>
                </w:p>
                <w:p w:rsidR="00DB1BD3" w:rsidRPr="003B700B" w:rsidRDefault="00DB1BD3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</w:p>
                <w:p w:rsidR="003B700B" w:rsidRPr="003B700B" w:rsidRDefault="003B700B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b w:val="0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B1BD3" w:rsidTr="007F2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Контактная информация</w:t>
                  </w: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7F2EB7" w:rsidRDefault="007F2EB7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Адрес:</w:t>
                  </w:r>
                </w:p>
                <w:p w:rsidR="00A6078A" w:rsidRDefault="00A6078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A6078A" w:rsidRPr="00A6078A" w:rsidRDefault="00A6078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Сайт:</w:t>
                  </w: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Телефон:</w:t>
                  </w: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Email</w:t>
                  </w:r>
                  <w:r w:rsidRPr="00DB1BD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  <w:p w:rsidR="00DB1BD3" w:rsidRP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Контактные лица: </w:t>
                  </w:r>
                </w:p>
                <w:p w:rsidR="00DB1BD3" w:rsidRPr="00DB1BD3" w:rsidRDefault="00DB1BD3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B1BD3" w:rsidTr="007F2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Магазины:</w:t>
                  </w: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7F2EB7" w:rsidRDefault="007F2EB7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Количество</w:t>
                  </w:r>
                  <w:r w:rsidR="00FF512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/города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Средняя площадь: </w:t>
                  </w:r>
                </w:p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42397A" w:rsidTr="007F2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42397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42397A" w:rsidRDefault="0042397A" w:rsidP="0042397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Продукты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Canon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7F2EB7" w:rsidRDefault="007F2EB7" w:rsidP="007F2EB7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FD2CB7" w:rsidRDefault="0042397A" w:rsidP="00FD2CB7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FD2CB7" w:rsidRPr="0042397A" w:rsidRDefault="00FD2CB7" w:rsidP="00FD2CB7">
                  <w:pPr>
                    <w:pStyle w:val="ListParagraph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Струйные МФУ</w:t>
                  </w:r>
                </w:p>
                <w:p w:rsidR="0042397A" w:rsidRPr="0042397A" w:rsidRDefault="0042397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42397A" w:rsidRDefault="00FD2CB7" w:rsidP="0042397A">
                  <w:pPr>
                    <w:pStyle w:val="ListParagraph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Струйные принтеры</w:t>
                  </w:r>
                </w:p>
                <w:p w:rsidR="0042397A" w:rsidRPr="0042397A" w:rsidRDefault="0042397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42397A" w:rsidRDefault="00FD2CB7" w:rsidP="0042397A">
                  <w:pPr>
                    <w:pStyle w:val="ListParagraph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Струйные МФУ группы «Бизнес»</w:t>
                  </w:r>
                </w:p>
                <w:p w:rsidR="0042397A" w:rsidRDefault="0042397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42397A" w:rsidRDefault="0042397A" w:rsidP="0042397A">
                  <w:pPr>
                    <w:pStyle w:val="ListParagraph"/>
                    <w:numPr>
                      <w:ilvl w:val="0"/>
                      <w:numId w:val="2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2397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Струйные расходные материалы</w:t>
                  </w:r>
                </w:p>
                <w:p w:rsidR="0042397A" w:rsidRDefault="0042397A" w:rsidP="00DB1BD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B1BD3" w:rsidTr="007F2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DB1BD3" w:rsidRPr="0042397A" w:rsidRDefault="00DB1BD3" w:rsidP="007F2EB7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Оборот по </w:t>
                  </w:r>
                  <w:r w:rsidR="00B454B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Струйной технике</w:t>
                  </w:r>
                  <w:r w:rsidRPr="0042397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 w:rsidR="0042397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(</w:t>
                  </w:r>
                  <w:r w:rsidR="00FF512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 квартал </w:t>
                  </w:r>
                  <w:r w:rsidR="0042397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последние 4 квартала)</w:t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7F2EB7" w:rsidRDefault="007F2EB7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3C6D98" w:rsidRDefault="0042397A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Оборот:</w:t>
                  </w:r>
                </w:p>
                <w:p w:rsidR="0042397A" w:rsidRDefault="0042397A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EF4F4B" w:rsidRDefault="0042397A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Доля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  <w:t>Canon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 </w:t>
                  </w:r>
                  <w:r w:rsidR="007F2EB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общих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продажах:</w:t>
                  </w:r>
                </w:p>
                <w:p w:rsidR="0042397A" w:rsidRPr="007F2EB7" w:rsidRDefault="0042397A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Default="0042397A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B1BD3" w:rsidTr="007F2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42397A" w:rsidRPr="003C6D98" w:rsidRDefault="00C43C89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Дистрибью</w:t>
                  </w:r>
                  <w:r w:rsidR="0042397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тор</w:t>
                  </w:r>
                  <w:r w:rsidR="007F2EB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ы, </w:t>
                  </w:r>
                  <w:r w:rsidR="003C6D9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через которых производится закупка </w:t>
                  </w:r>
                </w:p>
                <w:p w:rsidR="0042397A" w:rsidRPr="0042397A" w:rsidRDefault="0042397A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42397A" w:rsidRDefault="0042397A" w:rsidP="004239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B1BD3" w:rsidTr="007F2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6" w:type="dxa"/>
                  <w:tcBorders>
                    <w:right w:val="single" w:sz="4" w:space="0" w:color="auto"/>
                  </w:tcBorders>
                </w:tcPr>
                <w:p w:rsidR="007F2EB7" w:rsidRDefault="007F2EB7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7F2EB7" w:rsidRDefault="00C43C89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Дистрибью</w:t>
                  </w:r>
                  <w:r w:rsidR="003C6D9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тор, через которого начислять бонус (</w:t>
                  </w:r>
                  <w:r w:rsidR="003C6D98" w:rsidRPr="003C6D98">
                    <w:rPr>
                      <w:rFonts w:ascii="Calibri" w:eastAsia="Times New Roman" w:hAnsi="Calibri" w:cs="Times New Roman"/>
                      <w:b w:val="0"/>
                      <w:color w:val="auto"/>
                      <w:sz w:val="18"/>
                      <w:szCs w:val="18"/>
                      <w:lang w:eastAsia="ru-RU"/>
                    </w:rPr>
                    <w:t>по умолчанию будет использоваться всегда</w:t>
                  </w:r>
                  <w:r w:rsidR="003C6D9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</w:p>
                <w:p w:rsidR="0042397A" w:rsidRDefault="0042397A" w:rsidP="00DB1BD3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DB1BD3" w:rsidRDefault="00DB1BD3" w:rsidP="00DB1B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B1BD3" w:rsidRPr="00DB1BD3" w:rsidRDefault="00DB1BD3" w:rsidP="00DB1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4F4B" w:rsidRPr="00EF4F4B" w:rsidRDefault="00EF4F4B" w:rsidP="00A6078A"/>
    <w:sectPr w:rsidR="00EF4F4B" w:rsidRPr="00EF4F4B" w:rsidSect="007F2EB7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6A" w:rsidRDefault="00BB4B6A" w:rsidP="007F2EB7">
      <w:pPr>
        <w:spacing w:after="0" w:line="240" w:lineRule="auto"/>
      </w:pPr>
      <w:r>
        <w:separator/>
      </w:r>
    </w:p>
  </w:endnote>
  <w:endnote w:type="continuationSeparator" w:id="0">
    <w:p w:rsidR="00BB4B6A" w:rsidRDefault="00BB4B6A" w:rsidP="007F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B7" w:rsidRPr="00FF512F" w:rsidRDefault="008A1712">
    <w:pPr>
      <w:pStyle w:val="Footer"/>
      <w:rPr>
        <w:b/>
        <w:color w:val="FF0000"/>
        <w:u w:val="single"/>
      </w:rPr>
    </w:pPr>
    <w:r>
      <w:t xml:space="preserve">       </w:t>
    </w:r>
    <w:r w:rsidR="007F2EB7">
      <w:t xml:space="preserve">Дата заполнения: </w:t>
    </w:r>
    <w:r w:rsidR="00942B77">
      <w:tab/>
      <w:t xml:space="preserve">                          </w:t>
    </w:r>
    <w:r w:rsidR="00FF512F" w:rsidRPr="00FF512F">
      <w:rPr>
        <w:b/>
        <w:color w:val="FF0000"/>
        <w:u w:val="single"/>
      </w:rPr>
      <w:t>Присвоен код:</w:t>
    </w:r>
  </w:p>
  <w:p w:rsidR="007F2EB7" w:rsidRDefault="007F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6A" w:rsidRDefault="00BB4B6A" w:rsidP="007F2EB7">
      <w:pPr>
        <w:spacing w:after="0" w:line="240" w:lineRule="auto"/>
      </w:pPr>
      <w:r>
        <w:separator/>
      </w:r>
    </w:p>
  </w:footnote>
  <w:footnote w:type="continuationSeparator" w:id="0">
    <w:p w:rsidR="00BB4B6A" w:rsidRDefault="00BB4B6A" w:rsidP="007F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07B27"/>
    <w:multiLevelType w:val="hybridMultilevel"/>
    <w:tmpl w:val="AB5A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5A26"/>
    <w:multiLevelType w:val="hybridMultilevel"/>
    <w:tmpl w:val="5C8828EC"/>
    <w:lvl w:ilvl="0" w:tplc="CD98DD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3"/>
    <w:rsid w:val="00111781"/>
    <w:rsid w:val="003B700B"/>
    <w:rsid w:val="003C6D98"/>
    <w:rsid w:val="0042397A"/>
    <w:rsid w:val="007F2EB7"/>
    <w:rsid w:val="008A1712"/>
    <w:rsid w:val="00942B77"/>
    <w:rsid w:val="00974886"/>
    <w:rsid w:val="009D1D9F"/>
    <w:rsid w:val="009D7026"/>
    <w:rsid w:val="00A6078A"/>
    <w:rsid w:val="00B177D4"/>
    <w:rsid w:val="00B454B1"/>
    <w:rsid w:val="00BB4B6A"/>
    <w:rsid w:val="00C22C77"/>
    <w:rsid w:val="00C43C89"/>
    <w:rsid w:val="00CD3254"/>
    <w:rsid w:val="00DB1BD3"/>
    <w:rsid w:val="00EB53F6"/>
    <w:rsid w:val="00EF4F4B"/>
    <w:rsid w:val="00FD2CB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90C8F-EBD8-4D24-8D4C-68D2495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D3"/>
    <w:pPr>
      <w:ind w:left="720"/>
      <w:contextualSpacing/>
    </w:pPr>
  </w:style>
  <w:style w:type="table" w:styleId="TableGrid">
    <w:name w:val="Table Grid"/>
    <w:basedOn w:val="TableNormal"/>
    <w:uiPriority w:val="59"/>
    <w:rsid w:val="00DB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B1B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B7"/>
  </w:style>
  <w:style w:type="paragraph" w:styleId="Footer">
    <w:name w:val="footer"/>
    <w:basedOn w:val="Normal"/>
    <w:link w:val="FooterChar"/>
    <w:uiPriority w:val="99"/>
    <w:unhideWhenUsed/>
    <w:rsid w:val="007F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B7"/>
  </w:style>
  <w:style w:type="paragraph" w:styleId="BalloonText">
    <w:name w:val="Balloon Text"/>
    <w:basedOn w:val="Normal"/>
    <w:link w:val="BalloonTextChar"/>
    <w:uiPriority w:val="99"/>
    <w:semiHidden/>
    <w:unhideWhenUsed/>
    <w:rsid w:val="007F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Europe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Boreysho, M.S. - Marina -</dc:creator>
  <cp:lastModifiedBy>Ananina, E. - Ekaterina -</cp:lastModifiedBy>
  <cp:revision>3</cp:revision>
  <dcterms:created xsi:type="dcterms:W3CDTF">2016-01-13T12:24:00Z</dcterms:created>
  <dcterms:modified xsi:type="dcterms:W3CDTF">2016-05-26T11:40:00Z</dcterms:modified>
</cp:coreProperties>
</file>